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5D5" w:rsidRDefault="00D205D5" w:rsidP="00D205D5">
      <w:pPr>
        <w:jc w:val="center"/>
      </w:pPr>
    </w:p>
    <w:p w:rsidR="00D205D5" w:rsidRDefault="00D205D5" w:rsidP="00D205D5">
      <w:pPr>
        <w:jc w:val="center"/>
      </w:pPr>
    </w:p>
    <w:p w:rsidR="00D205D5" w:rsidRDefault="00D205D5" w:rsidP="00D205D5">
      <w:pPr>
        <w:jc w:val="center"/>
      </w:pPr>
    </w:p>
    <w:p w:rsidR="00D205D5" w:rsidRDefault="00D205D5" w:rsidP="00D205D5">
      <w:pPr>
        <w:jc w:val="center"/>
      </w:pPr>
    </w:p>
    <w:p w:rsidR="00D205D5" w:rsidRDefault="00D205D5" w:rsidP="00D205D5">
      <w:pPr>
        <w:jc w:val="center"/>
      </w:pPr>
    </w:p>
    <w:p w:rsidR="00D205D5" w:rsidRDefault="00D205D5" w:rsidP="00D205D5">
      <w:pPr>
        <w:jc w:val="center"/>
      </w:pPr>
    </w:p>
    <w:p w:rsidR="007D02AE" w:rsidRDefault="00D205D5" w:rsidP="00D205D5">
      <w:pPr>
        <w:jc w:val="center"/>
      </w:pPr>
      <w:r>
        <w:t>Module Report</w:t>
      </w:r>
    </w:p>
    <w:p w:rsidR="00D205D5" w:rsidRDefault="00D205D5" w:rsidP="00D205D5">
      <w:pPr>
        <w:jc w:val="center"/>
      </w:pPr>
      <w:r>
        <w:t>Student’s Name</w:t>
      </w:r>
    </w:p>
    <w:p w:rsidR="00D205D5" w:rsidRDefault="00D205D5" w:rsidP="00D205D5">
      <w:pPr>
        <w:jc w:val="center"/>
      </w:pPr>
      <w:r>
        <w:t>Institution</w:t>
      </w:r>
    </w:p>
    <w:p w:rsidR="00D205D5" w:rsidRDefault="00D205D5">
      <w:pPr>
        <w:spacing w:line="276" w:lineRule="auto"/>
      </w:pPr>
      <w:r>
        <w:br w:type="page"/>
      </w:r>
    </w:p>
    <w:p w:rsidR="00D205D5" w:rsidRDefault="00D205D5" w:rsidP="00D205D5">
      <w:pPr>
        <w:jc w:val="center"/>
      </w:pPr>
      <w:bookmarkStart w:id="0" w:name="_GoBack"/>
      <w:r>
        <w:lastRenderedPageBreak/>
        <w:t>Module Report</w:t>
      </w:r>
    </w:p>
    <w:bookmarkEnd w:id="0"/>
    <w:p w:rsidR="00D205D5" w:rsidRDefault="00D205D5" w:rsidP="001571B4">
      <w:r>
        <w:t>Introduction</w:t>
      </w:r>
    </w:p>
    <w:p w:rsidR="00D205D5" w:rsidRDefault="00D205D5" w:rsidP="00D205D5">
      <w:pPr>
        <w:ind w:firstLine="720"/>
      </w:pPr>
      <w:r>
        <w:t>The human body has diverse systems that help in regulating various processes. They encapsulate the circulatory system, digestive system, immune system, endocrine system, nervous system, lymphatic system, and muscular system, to name a few. Every system plays a critical role in ensuring that activities of the body are appropriately performed. For instance, the immune system helps in providing defense to the body against pathogens. When pathogens suppress the immune system, vaccination is issued to a person.</w:t>
      </w:r>
    </w:p>
    <w:p w:rsidR="00D205D5" w:rsidRDefault="00D205D5" w:rsidP="00D205D5">
      <w:pPr>
        <w:ind w:firstLine="720"/>
      </w:pPr>
      <w:r>
        <w:t>The vascular system is a system comprising of vessels carrying blood as well as lymph in the body. Blood vessels – arteries and veins – transport blood in every part of the body thereby delivering oxygen along with nutrients to tissues of the body and carrying away wastes from the tissues</w:t>
      </w:r>
      <w:r w:rsidRPr="00494A47">
        <w:rPr>
          <w:rFonts w:eastAsia="Times New Roman" w:cs="Times New Roman"/>
          <w:szCs w:val="24"/>
        </w:rPr>
        <w:t xml:space="preserve"> </w:t>
      </w:r>
      <w:r>
        <w:rPr>
          <w:rFonts w:eastAsia="Times New Roman" w:cs="Times New Roman"/>
          <w:szCs w:val="24"/>
        </w:rPr>
        <w:t>(Wanner, Amann, &amp; Shoji, 2016)</w:t>
      </w:r>
      <w:r>
        <w:t>. The blood vessels and lymphatic organs work together with other systems to maintain homeostasis. Foremost, the lymphatic system, cardiovascular system, and urinary system are crucial in controlling water balance in the body. Secondly, when there are rises in temperature, blood vessels dilate, thereby prompting more blood flow near the surface of the skin. The immune system is a system that comprises biological structures along with processes in the body that helps in protecting it against diseases. It functions by detecting pathogens, bacteria, and viruses and launch attacks on them. The immune system is pivotally essential in maintaining homeostasis through ensuring that the body is well prepared to fight off infections as well as enhancing its healing process</w:t>
      </w:r>
      <w:r w:rsidRPr="00494A47">
        <w:rPr>
          <w:rFonts w:eastAsia="Times New Roman" w:cs="Times New Roman"/>
          <w:szCs w:val="24"/>
        </w:rPr>
        <w:t xml:space="preserve"> </w:t>
      </w:r>
      <w:r>
        <w:rPr>
          <w:rFonts w:eastAsia="Times New Roman" w:cs="Times New Roman"/>
          <w:szCs w:val="24"/>
        </w:rPr>
        <w:t>(</w:t>
      </w:r>
      <w:r w:rsidRPr="007D02AE">
        <w:rPr>
          <w:rFonts w:eastAsia="Times New Roman" w:cs="Times New Roman"/>
          <w:szCs w:val="24"/>
        </w:rPr>
        <w:t>Patt</w:t>
      </w:r>
      <w:r>
        <w:rPr>
          <w:rFonts w:eastAsia="Times New Roman" w:cs="Times New Roman"/>
          <w:szCs w:val="24"/>
        </w:rPr>
        <w:t xml:space="preserve">erson, </w:t>
      </w:r>
      <w:r w:rsidRPr="007D02AE">
        <w:rPr>
          <w:rFonts w:eastAsia="Times New Roman" w:cs="Times New Roman"/>
          <w:szCs w:val="24"/>
        </w:rPr>
        <w:t>Yevstigneyeva,</w:t>
      </w:r>
      <w:r>
        <w:rPr>
          <w:rFonts w:eastAsia="Times New Roman" w:cs="Times New Roman"/>
          <w:szCs w:val="24"/>
        </w:rPr>
        <w:t xml:space="preserve"> &amp; Fineran, 2017)</w:t>
      </w:r>
      <w:r>
        <w:t>. The lymphatic system refers to an organ system consisting of lymphatic vessels, lymphatic organs as well as lymphoid tissues. Lymphatic vessels carry lymph to the heart.</w:t>
      </w:r>
    </w:p>
    <w:p w:rsidR="00D205D5" w:rsidRDefault="00D205D5" w:rsidP="00D205D5">
      <w:pPr>
        <w:ind w:firstLine="720"/>
      </w:pPr>
      <w:r>
        <w:lastRenderedPageBreak/>
        <w:t>Systemic circulation transports oxygenated blood from the left ventricle via the arteries towards the capillaries within the body tissues. The deoxygenated blood returns through a system of veins to the right atrium of the heart from the tissue capillaries. Pulmonary circulation involves blood flow between the heart and the lungs. The vessels involved include pulmonary arteries as well as the pulmonary veins. Portal circulation refers to connecting veins that ensure arterial and venous flow. The blood vessels include portal veins or hepatic portal veins that carry blood from the gastrointestinal tract, gallbladder, pancreas, and spleen and drains in the liver.</w:t>
      </w:r>
    </w:p>
    <w:p w:rsidR="00D205D5" w:rsidRDefault="00D205D5" w:rsidP="00D205D5">
      <w:pPr>
        <w:ind w:firstLine="720"/>
      </w:pPr>
      <w:r>
        <w:t>I recommend the vaccination of people due to the various benefits it comes along with. Firstly, vaccines help in boosting body immunity. The body develops active immunity when it undergoes immunization. Active immunity is when antibodies develop within the immune system of a person after vaccination. Secondly, vaccines enhance the healthiness of the body from being overwhelmed by infections. Thirdly, immunization plays a key role in protecting future generations by eliminating diseases</w:t>
      </w:r>
      <w:r w:rsidRPr="00494A47">
        <w:rPr>
          <w:rFonts w:eastAsia="Times New Roman" w:cs="Times New Roman"/>
          <w:szCs w:val="24"/>
        </w:rPr>
        <w:t xml:space="preserve"> </w:t>
      </w:r>
      <w:r>
        <w:rPr>
          <w:rFonts w:eastAsia="Times New Roman" w:cs="Times New Roman"/>
          <w:szCs w:val="24"/>
        </w:rPr>
        <w:t>(</w:t>
      </w:r>
      <w:r w:rsidRPr="007D02AE">
        <w:rPr>
          <w:rFonts w:eastAsia="Times New Roman" w:cs="Times New Roman"/>
          <w:szCs w:val="24"/>
        </w:rPr>
        <w:t>Ch</w:t>
      </w:r>
      <w:r>
        <w:rPr>
          <w:rFonts w:eastAsia="Times New Roman" w:cs="Times New Roman"/>
          <w:szCs w:val="24"/>
        </w:rPr>
        <w:t>ase, &amp; Lunney, 2019)</w:t>
      </w:r>
      <w:r>
        <w:t xml:space="preserve">. Vaccines bring about acquired and passive immunities in the body. Passive immunity is immunity developed when antibodies are given to a person with the intent of preventing diseases. Typically, vaccines are used when the innate immunity of the body is weakened. Innate immunity refers to the inherent resistance of the body against infections possessed from the time of birth.  </w:t>
      </w:r>
    </w:p>
    <w:p w:rsidR="00D205D5" w:rsidRDefault="00D205D5" w:rsidP="00D205D5">
      <w:r>
        <w:t>Conclusion</w:t>
      </w:r>
    </w:p>
    <w:p w:rsidR="00D205D5" w:rsidRDefault="00D205D5" w:rsidP="00D205D5">
      <w:pPr>
        <w:ind w:firstLine="720"/>
      </w:pPr>
      <w:r>
        <w:t xml:space="preserve">Human body systems are crucially vital in ensuring that normal activities and processes take place. The systems work together, thereby enhances the different functions within the body. The circulatory, lymphatic, and immune systems work together in making sure that homeostasis </w:t>
      </w:r>
      <w:r>
        <w:lastRenderedPageBreak/>
        <w:t>of the body is maintained. Vaccination has a considerable contribution towards a patients’ health as it boosts their immunity to infections.</w:t>
      </w: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Pr>
        <w:ind w:firstLine="720"/>
        <w:jc w:val="center"/>
      </w:pPr>
    </w:p>
    <w:p w:rsidR="00D205D5" w:rsidRDefault="00D205D5" w:rsidP="00D205D5"/>
    <w:p w:rsidR="00D205D5" w:rsidRDefault="00D205D5" w:rsidP="00D205D5">
      <w:pPr>
        <w:ind w:firstLine="720"/>
        <w:jc w:val="center"/>
      </w:pPr>
      <w:r>
        <w:lastRenderedPageBreak/>
        <w:t>References</w:t>
      </w:r>
    </w:p>
    <w:p w:rsidR="00D205D5" w:rsidRPr="007D02AE" w:rsidRDefault="00D205D5" w:rsidP="00D205D5">
      <w:pPr>
        <w:spacing w:after="0"/>
        <w:ind w:left="720" w:hanging="720"/>
        <w:rPr>
          <w:rFonts w:eastAsia="Times New Roman" w:cs="Times New Roman"/>
          <w:szCs w:val="24"/>
        </w:rPr>
      </w:pPr>
      <w:r w:rsidRPr="007D02AE">
        <w:rPr>
          <w:rFonts w:eastAsia="Times New Roman" w:cs="Times New Roman"/>
          <w:szCs w:val="24"/>
        </w:rPr>
        <w:t xml:space="preserve">Chase, C., &amp; Lunney, J. K. (2019). Immune system. </w:t>
      </w:r>
      <w:r w:rsidRPr="007D02AE">
        <w:rPr>
          <w:rFonts w:eastAsia="Times New Roman" w:cs="Times New Roman"/>
          <w:i/>
          <w:iCs/>
          <w:szCs w:val="24"/>
        </w:rPr>
        <w:t>Diseases of swine</w:t>
      </w:r>
      <w:r w:rsidRPr="007D02AE">
        <w:rPr>
          <w:rFonts w:eastAsia="Times New Roman" w:cs="Times New Roman"/>
          <w:szCs w:val="24"/>
        </w:rPr>
        <w:t>, 264-291.</w:t>
      </w:r>
    </w:p>
    <w:p w:rsidR="00D205D5" w:rsidRPr="007D02AE" w:rsidRDefault="00D205D5" w:rsidP="00D205D5">
      <w:pPr>
        <w:spacing w:after="0"/>
        <w:ind w:left="720" w:hanging="720"/>
        <w:rPr>
          <w:rFonts w:eastAsia="Times New Roman" w:cs="Times New Roman"/>
          <w:szCs w:val="24"/>
        </w:rPr>
      </w:pPr>
      <w:r w:rsidRPr="007D02AE">
        <w:rPr>
          <w:rFonts w:eastAsia="Times New Roman" w:cs="Times New Roman"/>
          <w:szCs w:val="24"/>
        </w:rPr>
        <w:t xml:space="preserve">Patterson, A. G., Yevstigneyeva, M. S., &amp; Fineran, P. C. (2017). Regulation of CRISPR–Cas adaptive immune systems. </w:t>
      </w:r>
      <w:r w:rsidRPr="007D02AE">
        <w:rPr>
          <w:rFonts w:eastAsia="Times New Roman" w:cs="Times New Roman"/>
          <w:i/>
          <w:iCs/>
          <w:szCs w:val="24"/>
        </w:rPr>
        <w:t>Current opinion in microbiology</w:t>
      </w:r>
      <w:r w:rsidRPr="007D02AE">
        <w:rPr>
          <w:rFonts w:eastAsia="Times New Roman" w:cs="Times New Roman"/>
          <w:szCs w:val="24"/>
        </w:rPr>
        <w:t xml:space="preserve">, </w:t>
      </w:r>
      <w:r w:rsidRPr="007D02AE">
        <w:rPr>
          <w:rFonts w:eastAsia="Times New Roman" w:cs="Times New Roman"/>
          <w:i/>
          <w:iCs/>
          <w:szCs w:val="24"/>
        </w:rPr>
        <w:t>37</w:t>
      </w:r>
      <w:r w:rsidRPr="007D02AE">
        <w:rPr>
          <w:rFonts w:eastAsia="Times New Roman" w:cs="Times New Roman"/>
          <w:szCs w:val="24"/>
        </w:rPr>
        <w:t>, 1-7.</w:t>
      </w:r>
    </w:p>
    <w:p w:rsidR="00D205D5" w:rsidRPr="007D02AE" w:rsidRDefault="00D205D5" w:rsidP="00D205D5">
      <w:pPr>
        <w:spacing w:after="0"/>
        <w:ind w:left="720" w:hanging="720"/>
        <w:rPr>
          <w:rFonts w:eastAsia="Times New Roman" w:cs="Times New Roman"/>
          <w:szCs w:val="24"/>
        </w:rPr>
      </w:pPr>
      <w:r w:rsidRPr="007D02AE">
        <w:rPr>
          <w:rFonts w:eastAsia="Times New Roman" w:cs="Times New Roman"/>
          <w:szCs w:val="24"/>
        </w:rPr>
        <w:t xml:space="preserve">Wanner, C., Amann, K., &amp; Shoji, T. (2016). The heart and vascular system in dialysis. </w:t>
      </w:r>
      <w:r w:rsidRPr="007D02AE">
        <w:rPr>
          <w:rFonts w:eastAsia="Times New Roman" w:cs="Times New Roman"/>
          <w:i/>
          <w:iCs/>
          <w:szCs w:val="24"/>
        </w:rPr>
        <w:t>The Lancet</w:t>
      </w:r>
      <w:r w:rsidRPr="007D02AE">
        <w:rPr>
          <w:rFonts w:eastAsia="Times New Roman" w:cs="Times New Roman"/>
          <w:szCs w:val="24"/>
        </w:rPr>
        <w:t xml:space="preserve">, </w:t>
      </w:r>
      <w:r w:rsidRPr="007D02AE">
        <w:rPr>
          <w:rFonts w:eastAsia="Times New Roman" w:cs="Times New Roman"/>
          <w:i/>
          <w:iCs/>
          <w:szCs w:val="24"/>
        </w:rPr>
        <w:t>388</w:t>
      </w:r>
      <w:r w:rsidRPr="007D02AE">
        <w:rPr>
          <w:rFonts w:eastAsia="Times New Roman" w:cs="Times New Roman"/>
          <w:szCs w:val="24"/>
        </w:rPr>
        <w:t>(10041), 276-284.</w:t>
      </w:r>
    </w:p>
    <w:p w:rsidR="00D205D5" w:rsidRPr="00703B52" w:rsidRDefault="00D205D5" w:rsidP="00D205D5">
      <w:pPr>
        <w:ind w:firstLine="720"/>
        <w:jc w:val="center"/>
      </w:pPr>
    </w:p>
    <w:p w:rsidR="00D205D5" w:rsidRDefault="00D205D5" w:rsidP="00D205D5">
      <w:pPr>
        <w:jc w:val="center"/>
      </w:pPr>
    </w:p>
    <w:p w:rsidR="00D205D5" w:rsidRPr="00D205D5" w:rsidRDefault="00D205D5" w:rsidP="00D205D5"/>
    <w:sectPr w:rsidR="00D205D5" w:rsidRPr="00D205D5" w:rsidSect="00D205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30F" w:rsidRDefault="0025530F" w:rsidP="00D205D5">
      <w:pPr>
        <w:spacing w:after="0" w:line="240" w:lineRule="auto"/>
      </w:pPr>
      <w:r>
        <w:separator/>
      </w:r>
    </w:p>
  </w:endnote>
  <w:endnote w:type="continuationSeparator" w:id="0">
    <w:p w:rsidR="0025530F" w:rsidRDefault="0025530F" w:rsidP="00D20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30F" w:rsidRDefault="0025530F" w:rsidP="00D205D5">
      <w:pPr>
        <w:spacing w:after="0" w:line="240" w:lineRule="auto"/>
      </w:pPr>
      <w:r>
        <w:separator/>
      </w:r>
    </w:p>
  </w:footnote>
  <w:footnote w:type="continuationSeparator" w:id="0">
    <w:p w:rsidR="0025530F" w:rsidRDefault="0025530F" w:rsidP="00D20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7744266"/>
      <w:docPartObj>
        <w:docPartGallery w:val="Page Numbers (Top of Page)"/>
        <w:docPartUnique/>
      </w:docPartObj>
    </w:sdtPr>
    <w:sdtEndPr/>
    <w:sdtContent>
      <w:p w:rsidR="00D205D5" w:rsidRDefault="00D205D5">
        <w:pPr>
          <w:pStyle w:val="Header"/>
          <w:jc w:val="right"/>
        </w:pPr>
        <w:r>
          <w:t>MODULE REPORT</w:t>
        </w:r>
        <w:r>
          <w:tab/>
        </w:r>
        <w:r>
          <w:tab/>
        </w:r>
        <w:r w:rsidR="0025530F">
          <w:fldChar w:fldCharType="begin"/>
        </w:r>
        <w:r w:rsidR="0025530F">
          <w:instrText xml:space="preserve"> PAGE   \* MERGEFORMAT </w:instrText>
        </w:r>
        <w:r w:rsidR="0025530F">
          <w:fldChar w:fldCharType="separate"/>
        </w:r>
        <w:r w:rsidR="001571B4">
          <w:rPr>
            <w:noProof/>
          </w:rPr>
          <w:t>2</w:t>
        </w:r>
        <w:r w:rsidR="0025530F">
          <w:rPr>
            <w:noProof/>
          </w:rPr>
          <w:fldChar w:fldCharType="end"/>
        </w:r>
      </w:p>
    </w:sdtContent>
  </w:sdt>
  <w:p w:rsidR="00D205D5" w:rsidRDefault="00D205D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5D5" w:rsidRDefault="00D205D5">
    <w:pPr>
      <w:pStyle w:val="Header"/>
    </w:pPr>
    <w:r>
      <w:t>Running Head: MODULE REPORT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EA8"/>
    <w:rsid w:val="00020797"/>
    <w:rsid w:val="001571B4"/>
    <w:rsid w:val="00243E07"/>
    <w:rsid w:val="0025530F"/>
    <w:rsid w:val="002D25C0"/>
    <w:rsid w:val="00384324"/>
    <w:rsid w:val="00494A47"/>
    <w:rsid w:val="00703B52"/>
    <w:rsid w:val="007D02AE"/>
    <w:rsid w:val="00841178"/>
    <w:rsid w:val="008A6EA8"/>
    <w:rsid w:val="00C173FB"/>
    <w:rsid w:val="00D205D5"/>
    <w:rsid w:val="00E14138"/>
    <w:rsid w:val="00F43DA9"/>
    <w:rsid w:val="00F45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34D890-8104-4FD6-A680-F3CF388B9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5D5"/>
    <w:rPr>
      <w:rFonts w:ascii="Times New Roman" w:hAnsi="Times New Roman"/>
      <w:sz w:val="24"/>
    </w:rPr>
  </w:style>
  <w:style w:type="paragraph" w:styleId="Footer">
    <w:name w:val="footer"/>
    <w:basedOn w:val="Normal"/>
    <w:link w:val="FooterChar"/>
    <w:uiPriority w:val="99"/>
    <w:semiHidden/>
    <w:unhideWhenUsed/>
    <w:rsid w:val="00D205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05D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322524">
      <w:bodyDiv w:val="1"/>
      <w:marLeft w:val="0"/>
      <w:marRight w:val="0"/>
      <w:marTop w:val="0"/>
      <w:marBottom w:val="0"/>
      <w:divBdr>
        <w:top w:val="none" w:sz="0" w:space="0" w:color="auto"/>
        <w:left w:val="none" w:sz="0" w:space="0" w:color="auto"/>
        <w:bottom w:val="none" w:sz="0" w:space="0" w:color="auto"/>
        <w:right w:val="none" w:sz="0" w:space="0" w:color="auto"/>
      </w:divBdr>
      <w:divsChild>
        <w:div w:id="43137105">
          <w:marLeft w:val="0"/>
          <w:marRight w:val="0"/>
          <w:marTop w:val="0"/>
          <w:marBottom w:val="0"/>
          <w:divBdr>
            <w:top w:val="none" w:sz="0" w:space="0" w:color="auto"/>
            <w:left w:val="none" w:sz="0" w:space="0" w:color="auto"/>
            <w:bottom w:val="none" w:sz="0" w:space="0" w:color="auto"/>
            <w:right w:val="none" w:sz="0" w:space="0" w:color="auto"/>
          </w:divBdr>
        </w:div>
      </w:divsChild>
    </w:div>
    <w:div w:id="584266700">
      <w:bodyDiv w:val="1"/>
      <w:marLeft w:val="0"/>
      <w:marRight w:val="0"/>
      <w:marTop w:val="0"/>
      <w:marBottom w:val="0"/>
      <w:divBdr>
        <w:top w:val="none" w:sz="0" w:space="0" w:color="auto"/>
        <w:left w:val="none" w:sz="0" w:space="0" w:color="auto"/>
        <w:bottom w:val="none" w:sz="0" w:space="0" w:color="auto"/>
        <w:right w:val="none" w:sz="0" w:space="0" w:color="auto"/>
      </w:divBdr>
      <w:divsChild>
        <w:div w:id="316034948">
          <w:marLeft w:val="0"/>
          <w:marRight w:val="0"/>
          <w:marTop w:val="0"/>
          <w:marBottom w:val="0"/>
          <w:divBdr>
            <w:top w:val="none" w:sz="0" w:space="0" w:color="auto"/>
            <w:left w:val="none" w:sz="0" w:space="0" w:color="auto"/>
            <w:bottom w:val="none" w:sz="0" w:space="0" w:color="auto"/>
            <w:right w:val="none" w:sz="0" w:space="0" w:color="auto"/>
          </w:divBdr>
        </w:div>
      </w:divsChild>
    </w:div>
    <w:div w:id="646251331">
      <w:bodyDiv w:val="1"/>
      <w:marLeft w:val="0"/>
      <w:marRight w:val="0"/>
      <w:marTop w:val="0"/>
      <w:marBottom w:val="0"/>
      <w:divBdr>
        <w:top w:val="none" w:sz="0" w:space="0" w:color="auto"/>
        <w:left w:val="none" w:sz="0" w:space="0" w:color="auto"/>
        <w:bottom w:val="none" w:sz="0" w:space="0" w:color="auto"/>
        <w:right w:val="none" w:sz="0" w:space="0" w:color="auto"/>
      </w:divBdr>
    </w:div>
    <w:div w:id="1442532997">
      <w:bodyDiv w:val="1"/>
      <w:marLeft w:val="0"/>
      <w:marRight w:val="0"/>
      <w:marTop w:val="0"/>
      <w:marBottom w:val="0"/>
      <w:divBdr>
        <w:top w:val="none" w:sz="0" w:space="0" w:color="auto"/>
        <w:left w:val="none" w:sz="0" w:space="0" w:color="auto"/>
        <w:bottom w:val="none" w:sz="0" w:space="0" w:color="auto"/>
        <w:right w:val="none" w:sz="0" w:space="0" w:color="auto"/>
      </w:divBdr>
    </w:div>
    <w:div w:id="1444419978">
      <w:bodyDiv w:val="1"/>
      <w:marLeft w:val="0"/>
      <w:marRight w:val="0"/>
      <w:marTop w:val="0"/>
      <w:marBottom w:val="0"/>
      <w:divBdr>
        <w:top w:val="none" w:sz="0" w:space="0" w:color="auto"/>
        <w:left w:val="none" w:sz="0" w:space="0" w:color="auto"/>
        <w:bottom w:val="none" w:sz="0" w:space="0" w:color="auto"/>
        <w:right w:val="none" w:sz="0" w:space="0" w:color="auto"/>
      </w:divBdr>
      <w:divsChild>
        <w:div w:id="1547377778">
          <w:marLeft w:val="0"/>
          <w:marRight w:val="0"/>
          <w:marTop w:val="0"/>
          <w:marBottom w:val="0"/>
          <w:divBdr>
            <w:top w:val="none" w:sz="0" w:space="0" w:color="auto"/>
            <w:left w:val="none" w:sz="0" w:space="0" w:color="auto"/>
            <w:bottom w:val="none" w:sz="0" w:space="0" w:color="auto"/>
            <w:right w:val="none" w:sz="0" w:space="0" w:color="auto"/>
          </w:divBdr>
        </w:div>
      </w:divsChild>
    </w:div>
    <w:div w:id="1544557509">
      <w:bodyDiv w:val="1"/>
      <w:marLeft w:val="0"/>
      <w:marRight w:val="0"/>
      <w:marTop w:val="0"/>
      <w:marBottom w:val="0"/>
      <w:divBdr>
        <w:top w:val="none" w:sz="0" w:space="0" w:color="auto"/>
        <w:left w:val="none" w:sz="0" w:space="0" w:color="auto"/>
        <w:bottom w:val="none" w:sz="0" w:space="0" w:color="auto"/>
        <w:right w:val="none" w:sz="0" w:space="0" w:color="auto"/>
      </w:divBdr>
    </w:div>
    <w:div w:id="2011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4FC00-12BB-441B-9B4C-B663EE27E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2020-03-09T08:13:00Z</dcterms:created>
  <dcterms:modified xsi:type="dcterms:W3CDTF">2020-03-09T08:13:00Z</dcterms:modified>
</cp:coreProperties>
</file>